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B8" w:rsidRPr="00305905" w:rsidRDefault="00305905" w:rsidP="00305905">
      <w:pPr>
        <w:jc w:val="center"/>
        <w:rPr>
          <w:b/>
          <w:noProof/>
          <w:color w:val="C00000"/>
          <w:sz w:val="56"/>
          <w:szCs w:val="56"/>
          <w:u w:val="single"/>
          <w:lang w:eastAsia="ru-RU"/>
        </w:rPr>
      </w:pPr>
      <w:r w:rsidRPr="00305905">
        <w:rPr>
          <w:b/>
          <w:noProof/>
          <w:color w:val="C00000"/>
          <w:sz w:val="56"/>
          <w:szCs w:val="56"/>
          <w:u w:val="single"/>
          <w:lang w:eastAsia="ru-RU"/>
        </w:rPr>
        <w:t>Фликеры для детей и взрослых</w:t>
      </w:r>
    </w:p>
    <w:p w:rsidR="00772CB8" w:rsidRDefault="00772CB8">
      <w:pPr>
        <w:rPr>
          <w:noProof/>
          <w:lang w:eastAsia="ru-RU"/>
        </w:rPr>
      </w:pPr>
    </w:p>
    <w:p w:rsidR="009079A9" w:rsidRDefault="00772CB8">
      <w:r>
        <w:rPr>
          <w:noProof/>
          <w:lang w:eastAsia="ru-RU"/>
        </w:rPr>
        <w:drawing>
          <wp:inline distT="0" distB="0" distL="0" distR="0">
            <wp:extent cx="5715000" cy="3130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131" cy="313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905" w:rsidRDefault="00305905"/>
    <w:p w:rsidR="00305905" w:rsidRDefault="00305905"/>
    <w:p w:rsidR="00305905" w:rsidRPr="00305905" w:rsidRDefault="00305905" w:rsidP="00305905">
      <w:pPr>
        <w:jc w:val="center"/>
        <w:rPr>
          <w:b/>
          <w:sz w:val="72"/>
          <w:szCs w:val="72"/>
        </w:rPr>
      </w:pPr>
      <w:r w:rsidRPr="00305905">
        <w:rPr>
          <w:b/>
          <w:sz w:val="72"/>
          <w:szCs w:val="72"/>
        </w:rPr>
        <w:t>Зачем пешеходам нужны светоотражатели?</w:t>
      </w:r>
    </w:p>
    <w:p w:rsidR="00305905" w:rsidRDefault="00305905" w:rsidP="00305905"/>
    <w:p w:rsidR="00305905" w:rsidRPr="002F2EBF" w:rsidRDefault="00305905" w:rsidP="00305905">
      <w:pPr>
        <w:rPr>
          <w:sz w:val="36"/>
          <w:szCs w:val="44"/>
        </w:rPr>
      </w:pPr>
      <w:r w:rsidRPr="002F2EBF">
        <w:rPr>
          <w:sz w:val="36"/>
          <w:szCs w:val="44"/>
        </w:rPr>
        <w:t>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305905" w:rsidRPr="00305905" w:rsidRDefault="00305905" w:rsidP="00305905">
      <w:pPr>
        <w:rPr>
          <w:sz w:val="44"/>
          <w:szCs w:val="44"/>
        </w:rPr>
      </w:pPr>
      <w:r w:rsidRPr="00305905">
        <w:rPr>
          <w:b/>
          <w:color w:val="0070C0"/>
          <w:sz w:val="44"/>
          <w:szCs w:val="44"/>
        </w:rPr>
        <w:t>Как же повысить безопасность?</w:t>
      </w:r>
      <w:r w:rsidRPr="00305905">
        <w:rPr>
          <w:sz w:val="36"/>
          <w:szCs w:val="36"/>
        </w:rPr>
        <w:t xml:space="preserve">Водитель может просто не увидеть пешехода на плохо освещенной </w:t>
      </w:r>
      <w:r w:rsidRPr="00305905">
        <w:rPr>
          <w:sz w:val="36"/>
          <w:szCs w:val="36"/>
        </w:rPr>
        <w:lastRenderedPageBreak/>
        <w:t>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305905" w:rsidRPr="00201591" w:rsidRDefault="00305905" w:rsidP="00305905">
      <w:pPr>
        <w:rPr>
          <w:b/>
          <w:color w:val="C00000"/>
          <w:sz w:val="36"/>
          <w:szCs w:val="36"/>
        </w:rPr>
      </w:pPr>
      <w:r w:rsidRPr="00201591">
        <w:rPr>
          <w:b/>
          <w:color w:val="C00000"/>
          <w:sz w:val="36"/>
          <w:szCs w:val="36"/>
        </w:rPr>
        <w:t>Фликер — необходимое средство безопасности на дороге</w:t>
      </w:r>
    </w:p>
    <w:p w:rsidR="00305905" w:rsidRPr="00305905" w:rsidRDefault="00305905" w:rsidP="00305905">
      <w:pPr>
        <w:rPr>
          <w:sz w:val="36"/>
          <w:szCs w:val="36"/>
        </w:rPr>
      </w:pPr>
      <w:r w:rsidRPr="00305905">
        <w:rPr>
          <w:sz w:val="36"/>
          <w:szCs w:val="36"/>
        </w:rPr>
        <w:t>Однако сегодня у взрослых пешеходов появилась возможность позаботиться о собственной безопасности, а у родителей — о безопасности своих детей. Решением проблемы являются светоотражающий элемент — фликер, светоотражатель, световозвращатель,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 свыше 150 метров и обязательно успеет избежать столкновения.</w:t>
      </w:r>
    </w:p>
    <w:p w:rsidR="00305905" w:rsidRPr="00201591" w:rsidRDefault="00305905" w:rsidP="00305905">
      <w:pPr>
        <w:rPr>
          <w:b/>
          <w:color w:val="C00000"/>
          <w:sz w:val="48"/>
          <w:szCs w:val="48"/>
          <w:u w:val="single"/>
        </w:rPr>
      </w:pPr>
      <w:r w:rsidRPr="00305905">
        <w:rPr>
          <w:sz w:val="36"/>
          <w:szCs w:val="36"/>
        </w:rPr>
        <w:t xml:space="preserve">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</w:t>
      </w:r>
      <w:r w:rsidRPr="00201591">
        <w:rPr>
          <w:b/>
          <w:color w:val="C00000"/>
          <w:sz w:val="48"/>
          <w:szCs w:val="48"/>
          <w:u w:val="single"/>
        </w:rPr>
        <w:t xml:space="preserve">изменения в ПДД: </w:t>
      </w:r>
    </w:p>
    <w:p w:rsidR="002F2EBF" w:rsidRDefault="00305905" w:rsidP="002F2EBF">
      <w:pPr>
        <w:spacing w:after="0" w:line="240" w:lineRule="auto"/>
        <w:rPr>
          <w:sz w:val="36"/>
          <w:szCs w:val="36"/>
        </w:rPr>
      </w:pPr>
      <w:r w:rsidRPr="00201591">
        <w:rPr>
          <w:b/>
          <w:sz w:val="48"/>
          <w:szCs w:val="48"/>
        </w:rPr>
        <w:t>светоотражатели дляпешеходов станут обязательными</w:t>
      </w:r>
      <w:r w:rsidRPr="00201591">
        <w:rPr>
          <w:sz w:val="48"/>
          <w:szCs w:val="48"/>
        </w:rPr>
        <w:t xml:space="preserve"> —</w:t>
      </w:r>
      <w:r w:rsidRPr="00305905">
        <w:rPr>
          <w:sz w:val="36"/>
          <w:szCs w:val="36"/>
        </w:rPr>
        <w:t xml:space="preserve"> необходимо будет носить светоотражатель на своей одежде или на теле, особенно новое положение касается детей</w:t>
      </w:r>
      <w:bookmarkStart w:id="0" w:name="_GoBack"/>
      <w:bookmarkEnd w:id="0"/>
    </w:p>
    <w:p w:rsidR="002F2EBF" w:rsidRDefault="002F2EBF" w:rsidP="002F2EBF">
      <w:pPr>
        <w:spacing w:after="0" w:line="240" w:lineRule="auto"/>
        <w:rPr>
          <w:sz w:val="36"/>
          <w:szCs w:val="36"/>
        </w:rPr>
      </w:pPr>
    </w:p>
    <w:p w:rsidR="00305905" w:rsidRPr="002F2EBF" w:rsidRDefault="00A8572F" w:rsidP="002F2EBF">
      <w:pPr>
        <w:spacing w:after="0" w:line="240" w:lineRule="auto"/>
        <w:rPr>
          <w:sz w:val="36"/>
          <w:szCs w:val="36"/>
        </w:rPr>
      </w:pPr>
      <w:r>
        <w:t>Воспитатель : Котлярова Г.А</w:t>
      </w:r>
    </w:p>
    <w:sectPr w:rsidR="00305905" w:rsidRPr="002F2EBF" w:rsidSect="003F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772CB8"/>
    <w:rsid w:val="00201591"/>
    <w:rsid w:val="002F2EBF"/>
    <w:rsid w:val="00305905"/>
    <w:rsid w:val="003F1F03"/>
    <w:rsid w:val="00772CB8"/>
    <w:rsid w:val="009079A9"/>
    <w:rsid w:val="00A237C3"/>
    <w:rsid w:val="00A8572F"/>
    <w:rsid w:val="00D2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Галина</dc:creator>
  <cp:keywords/>
  <dc:description/>
  <cp:lastModifiedBy>Admin</cp:lastModifiedBy>
  <cp:revision>5</cp:revision>
  <dcterms:created xsi:type="dcterms:W3CDTF">2014-03-14T16:34:00Z</dcterms:created>
  <dcterms:modified xsi:type="dcterms:W3CDTF">2015-11-14T08:26:00Z</dcterms:modified>
</cp:coreProperties>
</file>